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270" w:rsidRPr="00875270" w:rsidRDefault="00875270" w:rsidP="00875270">
      <w:pPr>
        <w:rPr>
          <w:b/>
          <w:lang w:val="en-ID"/>
        </w:rPr>
      </w:pPr>
      <w:bookmarkStart w:id="0" w:name="_GoBack"/>
      <w:bookmarkEnd w:id="0"/>
      <w:proofErr w:type="spellStart"/>
      <w:r w:rsidRPr="00875270">
        <w:rPr>
          <w:b/>
          <w:lang w:val="en-ID"/>
        </w:rPr>
        <w:t>Skala</w:t>
      </w:r>
      <w:proofErr w:type="spellEnd"/>
      <w:r w:rsidRPr="00875270">
        <w:rPr>
          <w:b/>
          <w:lang w:val="en-ID"/>
        </w:rPr>
        <w:t xml:space="preserve"> </w:t>
      </w:r>
      <w:proofErr w:type="spellStart"/>
      <w:r w:rsidRPr="00875270">
        <w:rPr>
          <w:b/>
          <w:lang w:val="en-ID"/>
        </w:rPr>
        <w:t>Perilaku</w:t>
      </w:r>
      <w:proofErr w:type="spellEnd"/>
      <w:r w:rsidRPr="00875270">
        <w:rPr>
          <w:b/>
          <w:lang w:val="en-ID"/>
        </w:rPr>
        <w:t xml:space="preserve"> </w:t>
      </w:r>
      <w:proofErr w:type="spellStart"/>
      <w:r w:rsidRPr="00875270">
        <w:rPr>
          <w:b/>
          <w:lang w:val="en-ID"/>
        </w:rPr>
        <w:t>Agresi</w:t>
      </w:r>
      <w:proofErr w:type="spellEnd"/>
      <w:r w:rsidRPr="00875270">
        <w:rPr>
          <w:b/>
          <w:lang w:val="en-ID"/>
        </w:rPr>
        <w:t xml:space="preserve"> </w:t>
      </w:r>
      <w:proofErr w:type="spellStart"/>
      <w:r w:rsidRPr="00875270">
        <w:rPr>
          <w:b/>
          <w:lang w:val="en-ID"/>
        </w:rPr>
        <w:t>dan</w:t>
      </w:r>
      <w:proofErr w:type="spellEnd"/>
      <w:r w:rsidRPr="00875270">
        <w:rPr>
          <w:b/>
          <w:lang w:val="en-ID"/>
        </w:rPr>
        <w:t xml:space="preserve"> </w:t>
      </w:r>
      <w:proofErr w:type="spellStart"/>
      <w:r w:rsidRPr="00875270">
        <w:rPr>
          <w:b/>
          <w:lang w:val="en-ID"/>
        </w:rPr>
        <w:t>Religiusitas</w:t>
      </w:r>
      <w:proofErr w:type="spellEnd"/>
    </w:p>
    <w:p w:rsidR="00875270" w:rsidRDefault="00875270" w:rsidP="00875270">
      <w:pPr>
        <w:rPr>
          <w:lang w:val="en-ID"/>
        </w:rPr>
      </w:pPr>
    </w:p>
    <w:p w:rsidR="00875270" w:rsidRPr="00074EB1" w:rsidRDefault="00875270" w:rsidP="00875270">
      <w:pPr>
        <w:spacing w:line="360" w:lineRule="auto"/>
        <w:jc w:val="center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KUESIONER PENELITIAN</w:t>
      </w:r>
    </w:p>
    <w:p w:rsidR="00875270" w:rsidRPr="00074EB1" w:rsidRDefault="00875270" w:rsidP="00875270">
      <w:pPr>
        <w:pStyle w:val="ListParagraph"/>
        <w:numPr>
          <w:ilvl w:val="0"/>
          <w:numId w:val="1"/>
        </w:numPr>
        <w:suppressAutoHyphens w:val="0"/>
        <w:spacing w:after="160"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Identitas Responden</w:t>
      </w:r>
    </w:p>
    <w:p w:rsidR="00875270" w:rsidRPr="00074EB1" w:rsidRDefault="00875270" w:rsidP="00875270">
      <w:pPr>
        <w:pStyle w:val="ListParagraph"/>
        <w:spacing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Nama</w:t>
      </w:r>
      <w:r w:rsidRPr="00074EB1">
        <w:rPr>
          <w:sz w:val="28"/>
          <w:szCs w:val="28"/>
        </w:rPr>
        <w:tab/>
      </w:r>
      <w:r w:rsidRPr="00074EB1">
        <w:rPr>
          <w:sz w:val="28"/>
          <w:szCs w:val="28"/>
        </w:rPr>
        <w:tab/>
      </w:r>
      <w:r w:rsidRPr="00074EB1">
        <w:rPr>
          <w:sz w:val="28"/>
          <w:szCs w:val="28"/>
        </w:rPr>
        <w:tab/>
        <w:t>:</w:t>
      </w:r>
    </w:p>
    <w:p w:rsidR="00875270" w:rsidRPr="00074EB1" w:rsidRDefault="00875270" w:rsidP="00875270">
      <w:pPr>
        <w:pStyle w:val="ListParagraph"/>
        <w:spacing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Usia</w:t>
      </w:r>
      <w:r w:rsidRPr="00074EB1">
        <w:rPr>
          <w:sz w:val="28"/>
          <w:szCs w:val="28"/>
        </w:rPr>
        <w:tab/>
      </w:r>
      <w:r w:rsidRPr="00074EB1">
        <w:rPr>
          <w:sz w:val="28"/>
          <w:szCs w:val="28"/>
        </w:rPr>
        <w:tab/>
      </w:r>
      <w:r w:rsidRPr="00074EB1">
        <w:rPr>
          <w:sz w:val="28"/>
          <w:szCs w:val="28"/>
        </w:rPr>
        <w:tab/>
        <w:t>:</w:t>
      </w:r>
    </w:p>
    <w:p w:rsidR="00875270" w:rsidRPr="00074EB1" w:rsidRDefault="00875270" w:rsidP="00875270">
      <w:pPr>
        <w:pStyle w:val="ListParagraph"/>
        <w:spacing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Jenias Kelamin</w:t>
      </w:r>
      <w:r w:rsidRPr="00074EB1">
        <w:rPr>
          <w:sz w:val="28"/>
          <w:szCs w:val="28"/>
        </w:rPr>
        <w:tab/>
        <w:t>:</w:t>
      </w:r>
    </w:p>
    <w:p w:rsidR="00875270" w:rsidRPr="00074EB1" w:rsidRDefault="00875270" w:rsidP="00875270">
      <w:pPr>
        <w:pStyle w:val="ListParagraph"/>
        <w:spacing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Kelas</w:t>
      </w:r>
      <w:r w:rsidRPr="00074EB1">
        <w:rPr>
          <w:sz w:val="28"/>
          <w:szCs w:val="28"/>
        </w:rPr>
        <w:tab/>
      </w:r>
      <w:r w:rsidRPr="00074EB1">
        <w:rPr>
          <w:sz w:val="28"/>
          <w:szCs w:val="28"/>
        </w:rPr>
        <w:tab/>
      </w:r>
      <w:r w:rsidRPr="00074EB1">
        <w:rPr>
          <w:sz w:val="28"/>
          <w:szCs w:val="28"/>
        </w:rPr>
        <w:tab/>
        <w:t>:</w:t>
      </w:r>
    </w:p>
    <w:p w:rsidR="00875270" w:rsidRPr="00074EB1" w:rsidRDefault="00875270" w:rsidP="00875270">
      <w:pPr>
        <w:pStyle w:val="ListParagraph"/>
        <w:numPr>
          <w:ilvl w:val="0"/>
          <w:numId w:val="1"/>
        </w:numPr>
        <w:suppressAutoHyphens w:val="0"/>
        <w:spacing w:after="160"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Instruksi</w:t>
      </w:r>
    </w:p>
    <w:p w:rsidR="00875270" w:rsidRPr="00074EB1" w:rsidRDefault="00875270" w:rsidP="00875270">
      <w:pPr>
        <w:pStyle w:val="ListParagraph"/>
        <w:numPr>
          <w:ilvl w:val="0"/>
          <w:numId w:val="2"/>
        </w:numPr>
        <w:suppressAutoHyphens w:val="0"/>
        <w:spacing w:after="160"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Bacalah setiap penyataan dengan baik dan teliti</w:t>
      </w:r>
    </w:p>
    <w:p w:rsidR="00875270" w:rsidRPr="00074EB1" w:rsidRDefault="00875270" w:rsidP="00875270">
      <w:pPr>
        <w:pStyle w:val="ListParagraph"/>
        <w:numPr>
          <w:ilvl w:val="0"/>
          <w:numId w:val="2"/>
        </w:numPr>
        <w:suppressAutoHyphens w:val="0"/>
        <w:spacing w:after="160"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Isilah dengan jujur dan benar sesuai dengan kondisi dan keadaan anda</w:t>
      </w:r>
    </w:p>
    <w:p w:rsidR="00875270" w:rsidRPr="00074EB1" w:rsidRDefault="00875270" w:rsidP="00875270">
      <w:pPr>
        <w:pStyle w:val="ListParagraph"/>
        <w:numPr>
          <w:ilvl w:val="0"/>
          <w:numId w:val="2"/>
        </w:numPr>
        <w:suppressAutoHyphens w:val="0"/>
        <w:spacing w:after="160"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 xml:space="preserve">Berilah tanda </w:t>
      </w:r>
      <w:r w:rsidRPr="00074EB1">
        <w:rPr>
          <w:b/>
          <w:sz w:val="28"/>
          <w:szCs w:val="28"/>
        </w:rPr>
        <w:t>CENTANG/ CHEKLIST (</w:t>
      </w:r>
      <w:r w:rsidRPr="00074EB1">
        <w:rPr>
          <w:rFonts w:ascii="Segoe UI Symbol" w:hAnsi="Segoe UI Symbol" w:cs="Segoe UI Symbol"/>
          <w:b/>
          <w:color w:val="4D5156"/>
          <w:sz w:val="28"/>
          <w:szCs w:val="28"/>
          <w:shd w:val="clear" w:color="auto" w:fill="FFFFFF"/>
        </w:rPr>
        <w:t>✔</w:t>
      </w:r>
      <w:r w:rsidRPr="00074EB1">
        <w:rPr>
          <w:b/>
          <w:sz w:val="28"/>
          <w:szCs w:val="28"/>
        </w:rPr>
        <w:t>)</w:t>
      </w:r>
      <w:r w:rsidRPr="00074EB1">
        <w:rPr>
          <w:sz w:val="28"/>
          <w:szCs w:val="28"/>
        </w:rPr>
        <w:t xml:space="preserve"> pada jawaban yang sesuai</w:t>
      </w:r>
    </w:p>
    <w:p w:rsidR="00875270" w:rsidRPr="00074EB1" w:rsidRDefault="00875270" w:rsidP="00875270">
      <w:pPr>
        <w:pStyle w:val="ListParagraph"/>
        <w:numPr>
          <w:ilvl w:val="0"/>
          <w:numId w:val="2"/>
        </w:numPr>
        <w:suppressAutoHyphens w:val="0"/>
        <w:spacing w:after="160"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>Pilihan jawaban berupa :</w:t>
      </w:r>
    </w:p>
    <w:p w:rsidR="00875270" w:rsidRPr="00074EB1" w:rsidRDefault="00875270" w:rsidP="00875270">
      <w:pPr>
        <w:pStyle w:val="ListParagraph"/>
        <w:spacing w:line="360" w:lineRule="auto"/>
        <w:ind w:left="1080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STS</w:t>
      </w:r>
      <w:r w:rsidRPr="00074EB1">
        <w:rPr>
          <w:b/>
          <w:sz w:val="28"/>
          <w:szCs w:val="28"/>
        </w:rPr>
        <w:tab/>
        <w:t>= Sangat Tidak Setuju</w:t>
      </w:r>
    </w:p>
    <w:p w:rsidR="00875270" w:rsidRPr="00074EB1" w:rsidRDefault="00875270" w:rsidP="00875270">
      <w:pPr>
        <w:pStyle w:val="ListParagraph"/>
        <w:spacing w:line="360" w:lineRule="auto"/>
        <w:ind w:left="1080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TS</w:t>
      </w:r>
      <w:r w:rsidRPr="00074EB1">
        <w:rPr>
          <w:b/>
          <w:sz w:val="28"/>
          <w:szCs w:val="28"/>
        </w:rPr>
        <w:tab/>
      </w:r>
      <w:r w:rsidRPr="00074EB1">
        <w:rPr>
          <w:b/>
          <w:sz w:val="28"/>
          <w:szCs w:val="28"/>
        </w:rPr>
        <w:tab/>
        <w:t>= Tidak Setuju</w:t>
      </w:r>
    </w:p>
    <w:p w:rsidR="00875270" w:rsidRPr="00074EB1" w:rsidRDefault="00875270" w:rsidP="00875270">
      <w:pPr>
        <w:pStyle w:val="ListParagraph"/>
        <w:spacing w:line="360" w:lineRule="auto"/>
        <w:ind w:left="1080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S</w:t>
      </w:r>
      <w:r w:rsidRPr="00074EB1">
        <w:rPr>
          <w:b/>
          <w:sz w:val="28"/>
          <w:szCs w:val="28"/>
        </w:rPr>
        <w:tab/>
      </w:r>
      <w:r w:rsidRPr="00074EB1">
        <w:rPr>
          <w:b/>
          <w:sz w:val="28"/>
          <w:szCs w:val="28"/>
        </w:rPr>
        <w:tab/>
        <w:t>= Setuju</w:t>
      </w:r>
    </w:p>
    <w:p w:rsidR="00875270" w:rsidRPr="00074EB1" w:rsidRDefault="00875270" w:rsidP="00875270">
      <w:pPr>
        <w:pStyle w:val="ListParagraph"/>
        <w:spacing w:line="360" w:lineRule="auto"/>
        <w:ind w:left="1080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SS</w:t>
      </w:r>
      <w:r w:rsidRPr="00074EB1">
        <w:rPr>
          <w:b/>
          <w:sz w:val="28"/>
          <w:szCs w:val="28"/>
        </w:rPr>
        <w:tab/>
      </w:r>
      <w:r w:rsidRPr="00074EB1">
        <w:rPr>
          <w:b/>
          <w:sz w:val="28"/>
          <w:szCs w:val="28"/>
        </w:rPr>
        <w:tab/>
        <w:t>= Sangat Setuju</w:t>
      </w:r>
    </w:p>
    <w:p w:rsidR="00875270" w:rsidRPr="00074EB1" w:rsidRDefault="00875270" w:rsidP="00875270">
      <w:pPr>
        <w:spacing w:line="360" w:lineRule="auto"/>
        <w:rPr>
          <w:sz w:val="28"/>
          <w:szCs w:val="28"/>
        </w:rPr>
      </w:pPr>
      <w:r w:rsidRPr="00074EB1">
        <w:rPr>
          <w:sz w:val="28"/>
          <w:szCs w:val="28"/>
        </w:rPr>
        <w:tab/>
        <w:t>Contoh</w:t>
      </w:r>
      <w:r w:rsidRPr="00074EB1">
        <w:rPr>
          <w:sz w:val="28"/>
          <w:szCs w:val="28"/>
        </w:rPr>
        <w:tab/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5"/>
        <w:gridCol w:w="6367"/>
        <w:gridCol w:w="759"/>
        <w:gridCol w:w="593"/>
        <w:gridCol w:w="395"/>
        <w:gridCol w:w="561"/>
      </w:tblGrid>
      <w:tr w:rsidR="00875270" w:rsidRPr="00074EB1" w:rsidTr="004F3DB3">
        <w:tc>
          <w:tcPr>
            <w:tcW w:w="361" w:type="pct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3405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Pernyataan</w:t>
            </w:r>
          </w:p>
        </w:tc>
        <w:tc>
          <w:tcPr>
            <w:tcW w:w="406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STS</w:t>
            </w:r>
          </w:p>
        </w:tc>
        <w:tc>
          <w:tcPr>
            <w:tcW w:w="317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TS</w:t>
            </w:r>
          </w:p>
        </w:tc>
        <w:tc>
          <w:tcPr>
            <w:tcW w:w="211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300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SS</w:t>
            </w:r>
          </w:p>
        </w:tc>
      </w:tr>
      <w:tr w:rsidR="00875270" w:rsidRPr="00074EB1" w:rsidTr="004F3DB3">
        <w:tc>
          <w:tcPr>
            <w:tcW w:w="361" w:type="pct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</w:t>
            </w:r>
          </w:p>
        </w:tc>
        <w:tc>
          <w:tcPr>
            <w:tcW w:w="3405" w:type="pct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akan meleraikan teman yang sedang berkelahi</w:t>
            </w:r>
          </w:p>
        </w:tc>
        <w:tc>
          <w:tcPr>
            <w:tcW w:w="406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7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0" w:type="pct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rFonts w:ascii="Segoe UI Symbol" w:hAnsi="Segoe UI Symbol" w:cs="Segoe UI Symbol"/>
                <w:b/>
                <w:color w:val="4D5156"/>
                <w:sz w:val="28"/>
                <w:szCs w:val="28"/>
                <w:shd w:val="clear" w:color="auto" w:fill="FFFFFF"/>
              </w:rPr>
              <w:t>✔</w:t>
            </w:r>
          </w:p>
        </w:tc>
      </w:tr>
    </w:tbl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SELAMAT MENGERJAKAN</w:t>
      </w:r>
    </w:p>
    <w:p w:rsidR="00875270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Pr="00074EB1" w:rsidRDefault="00875270" w:rsidP="00875270">
      <w:pPr>
        <w:spacing w:line="360" w:lineRule="auto"/>
        <w:jc w:val="center"/>
        <w:rPr>
          <w:b/>
          <w:sz w:val="28"/>
          <w:szCs w:val="28"/>
        </w:rPr>
      </w:pPr>
    </w:p>
    <w:p w:rsidR="00875270" w:rsidRPr="00074EB1" w:rsidRDefault="00875270" w:rsidP="00875270">
      <w:pPr>
        <w:spacing w:line="360" w:lineRule="auto"/>
        <w:jc w:val="center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SKALA PERILAKU AGRESIF</w:t>
      </w:r>
    </w:p>
    <w:tbl>
      <w:tblPr>
        <w:tblStyle w:val="TableGrid"/>
        <w:tblW w:w="9580" w:type="dxa"/>
        <w:tblLook w:val="04A0" w:firstRow="1" w:lastRow="0" w:firstColumn="1" w:lastColumn="0" w:noHBand="0" w:noVBand="1"/>
      </w:tblPr>
      <w:tblGrid>
        <w:gridCol w:w="636"/>
        <w:gridCol w:w="6538"/>
        <w:gridCol w:w="715"/>
        <w:gridCol w:w="567"/>
        <w:gridCol w:w="559"/>
        <w:gridCol w:w="565"/>
      </w:tblGrid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PERNYATAAN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STS</w:t>
            </w: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TS</w:t>
            </w: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SS</w:t>
            </w: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akan memisahkan teman yang berkelahi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merasa hebat dihadapan teman-teman, jika bisa mendisiplinkan teman dengan memukulnya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tidak ragu untuk memukul/ menendang jika teman menghina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memilih diam saat ada pertengkaran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merasa capek kalau menghina teman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akan menjaga barang saya saat ada teman yang main ke rumah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curiga teman mengambil uang saya, karena dia di dekat saya saat uang hilang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akan membalas dengan keras jika menyakiti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Menyakiti teman yang saya benci membuat saya merasa lega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bersikap biasa ketika ada teman di rumah karena saya percaya mereka tidak akan mengambil barang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dan teman saya tidak mau berteman dengan orang kaya karena mereka sombong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Tidak baik mengejek teman yang saya benci dengan meniru gayanya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Kekerasan fisik terhadap teman adalah tindakan buruk dan merugikan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akan berbicara lebih keras jika pendapat saya tidak didengar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marah ketika ada teman yang memukul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tahu merasa iri kepada teman berarti saya tidak mampu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Menuduh teman yang tidak bersalah itu memalukan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tabs>
                <w:tab w:val="left" w:pos="1419"/>
              </w:tabs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tidak merasa lebih rendah dari teman-teman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akan memukul teman jika saya kesal padanya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tidak peduli jika teman-teman membicarakan keburukan salah satu teman kami.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akan ikut membicarakan teman saya dengan yang lain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Jika ada yang mengusik teman lain, saya akan ikut karena itu menyenangkan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tidak akan membalas jika ada teman yang menghina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Menurut saya, bergaul dengan siapa saja tidak masalah karena semua orang sama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suka menghina teman yang lebih lemah dari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Menurut saya, bersikap buruk kepada teman itu tidak baik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Berkelahi bukan solusi terbaik untuk masalah pertemanan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akan mencubit adik saya jika dia nakal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Marah tanpa sebab membuat teman-teman mejauh dari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akan mengajak teman-teman untuk tidak berteman dengan orang yang tidak saya suka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akan membela pendapat teman yang menurut saya baik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Menurut saya, meminta uang kepada teman yang lemah itu tidak baik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sangat kesal jika pendapat saya diabaikan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suka membicakan teman dengan berbisik agar tidak di dengar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berusaha mengalah dengan adik saya dengan mengusap dada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merasa hanya saya yang bisa memberikan ide terbaik untuk teman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tidak suka dengan anak nakal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Saya langsung marah jika keinginan saya tidak terpenuhi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Melihat orang lain dengan tatapan benci itu perbuatan buruk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40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074EB1">
              <w:rPr>
                <w:color w:val="000000"/>
                <w:sz w:val="28"/>
                <w:szCs w:val="28"/>
              </w:rPr>
              <w:t>Menurut saya, bercanda terlalu berlebihan itu tidak perlu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75270" w:rsidRPr="00074EB1" w:rsidRDefault="00875270" w:rsidP="00875270">
      <w:pPr>
        <w:spacing w:line="360" w:lineRule="auto"/>
        <w:rPr>
          <w:sz w:val="28"/>
          <w:szCs w:val="28"/>
        </w:rPr>
      </w:pPr>
    </w:p>
    <w:p w:rsidR="00875270" w:rsidRPr="00074EB1" w:rsidRDefault="00875270" w:rsidP="00875270">
      <w:pPr>
        <w:spacing w:line="360" w:lineRule="auto"/>
        <w:jc w:val="center"/>
        <w:rPr>
          <w:b/>
          <w:sz w:val="28"/>
          <w:szCs w:val="28"/>
        </w:rPr>
      </w:pPr>
      <w:r w:rsidRPr="00074EB1">
        <w:rPr>
          <w:b/>
          <w:sz w:val="28"/>
          <w:szCs w:val="28"/>
        </w:rPr>
        <w:t>SKALA RELIGIUSITAS</w:t>
      </w:r>
    </w:p>
    <w:tbl>
      <w:tblPr>
        <w:tblStyle w:val="TableGrid"/>
        <w:tblW w:w="9580" w:type="dxa"/>
        <w:tblLook w:val="04A0" w:firstRow="1" w:lastRow="0" w:firstColumn="1" w:lastColumn="0" w:noHBand="0" w:noVBand="1"/>
      </w:tblPr>
      <w:tblGrid>
        <w:gridCol w:w="636"/>
        <w:gridCol w:w="6538"/>
        <w:gridCol w:w="715"/>
        <w:gridCol w:w="567"/>
        <w:gridCol w:w="559"/>
        <w:gridCol w:w="565"/>
      </w:tblGrid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NO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PERNYATAAN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STS</w:t>
            </w: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TS</w:t>
            </w: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74EB1">
              <w:rPr>
                <w:b/>
                <w:sz w:val="28"/>
                <w:szCs w:val="28"/>
              </w:rPr>
              <w:t>SS</w:t>
            </w: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merasa tenang saat membaca Al-Qur'an/ Kitab Suci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ikhlas melakukan perintah Tuhan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percaya pada Al-Qur'an/ Kitab Suci dan mengamalkan dalam kehidupan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suka memaafkan kesalahan orang lain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suka berbohong kepada siapapun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ikhlas memberi tanpa berharap balasan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Setelah shalat, saya selalu membaca istighfar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suka membantu teman yang kesulitan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memaafkan orang yang berbuat salah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selalu rajin beribadah kepada Tuhan setiap hari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merima apapun yang terjadi pada diri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Setelah beribadah saya selalu berdoa kepada Tuhan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mengingat Tuhan YME dimana saja dan kapan saja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sering bermuka judes kepada teman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mudah menyerah dan tidak bertanggungjawab jika terjadi masalah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selalu menjalankan perintah Tuhan YME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merasa terharu saat mendengarkan Al-Qur'an dibaca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tahu sikap baik Rasulullah SAW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19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sulit memaafkan kesalahan orang lain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tahu bahwa minuman keras itu haram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selalu berserah diri kepada Allah SWT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jarang puasa penuh di bulan Ramadhan dan tidak pernah puasa sunnah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23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menjauhkan diri dari perbuatan zina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sering merasa sombong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25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mencontoh akhlak baik Rasulullah SAW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26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tidak percaya pada takdir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27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sering ceroboh dalam banyak hal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28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akan menjauhkan diri dari dosa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29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punya keberanian untuk mencapai keinginan saya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30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selalu berbicara sopan kepada semua orang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31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tahu berbohong itu saya, tapi saya sering melakukannya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75270" w:rsidRPr="00074EB1" w:rsidTr="004F3DB3">
        <w:tc>
          <w:tcPr>
            <w:tcW w:w="636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32</w:t>
            </w:r>
          </w:p>
        </w:tc>
        <w:tc>
          <w:tcPr>
            <w:tcW w:w="6538" w:type="dxa"/>
            <w:vAlign w:val="center"/>
          </w:tcPr>
          <w:p w:rsidR="00875270" w:rsidRPr="00074EB1" w:rsidRDefault="00875270" w:rsidP="004F3DB3">
            <w:pPr>
              <w:spacing w:line="360" w:lineRule="auto"/>
              <w:rPr>
                <w:sz w:val="28"/>
                <w:szCs w:val="28"/>
              </w:rPr>
            </w:pPr>
            <w:r w:rsidRPr="00074EB1">
              <w:rPr>
                <w:sz w:val="28"/>
                <w:szCs w:val="28"/>
              </w:rPr>
              <w:t>Saya merasa tidak tenang setelah shalat selesai</w:t>
            </w:r>
          </w:p>
        </w:tc>
        <w:tc>
          <w:tcPr>
            <w:tcW w:w="71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9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dxa"/>
            <w:vAlign w:val="center"/>
          </w:tcPr>
          <w:p w:rsidR="00875270" w:rsidRPr="00074EB1" w:rsidRDefault="00875270" w:rsidP="004F3DB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197C40" w:rsidRDefault="00197C40"/>
    <w:sectPr w:rsidR="00197C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0BAE"/>
    <w:multiLevelType w:val="hybridMultilevel"/>
    <w:tmpl w:val="98929E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9C10DE"/>
    <w:multiLevelType w:val="hybridMultilevel"/>
    <w:tmpl w:val="66C861A0"/>
    <w:lvl w:ilvl="0" w:tplc="52A288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9F1F3E"/>
    <w:multiLevelType w:val="hybridMultilevel"/>
    <w:tmpl w:val="A05C65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70"/>
    <w:rsid w:val="0008626F"/>
    <w:rsid w:val="00147B00"/>
    <w:rsid w:val="00197C40"/>
    <w:rsid w:val="0023552E"/>
    <w:rsid w:val="00875270"/>
    <w:rsid w:val="00C06880"/>
    <w:rsid w:val="00DA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021C6"/>
  <w15:chartTrackingRefBased/>
  <w15:docId w15:val="{C7C79207-C8ED-4996-9DA6-A0BB619AC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2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270"/>
    <w:pPr>
      <w:ind w:left="720"/>
      <w:contextualSpacing/>
    </w:pPr>
  </w:style>
  <w:style w:type="table" w:styleId="TableGrid">
    <w:name w:val="Table Grid"/>
    <w:basedOn w:val="TableNormal"/>
    <w:uiPriority w:val="39"/>
    <w:rsid w:val="008752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</dc:creator>
  <cp:keywords/>
  <dc:description/>
  <cp:lastModifiedBy>ze</cp:lastModifiedBy>
  <cp:revision>1</cp:revision>
  <dcterms:created xsi:type="dcterms:W3CDTF">2025-04-28T13:00:00Z</dcterms:created>
  <dcterms:modified xsi:type="dcterms:W3CDTF">2025-04-28T13:00:00Z</dcterms:modified>
</cp:coreProperties>
</file>